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17070" w14:textId="77777777" w:rsidR="00FC60BF" w:rsidRDefault="00FC60BF" w:rsidP="00FC60BF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501F9C" w14:paraId="35D6E7FB" w14:textId="77777777" w:rsidTr="00AA698C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63B87114" w14:textId="77777777" w:rsidR="00501F9C" w:rsidRDefault="00501F9C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501F9C" w14:paraId="51A5CB14" w14:textId="77777777" w:rsidTr="00501F9C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E4840" w14:textId="77777777" w:rsidR="00501F9C" w:rsidRDefault="00501F9C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7E57" w14:textId="77777777" w:rsidR="00501F9C" w:rsidRPr="006E3AAA" w:rsidRDefault="00501F9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05D9A733" w14:textId="77777777" w:rsidR="00501F9C" w:rsidRPr="006E3AAA" w:rsidRDefault="00501F9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09F00FF8" w14:textId="77777777" w:rsidR="00501F9C" w:rsidRPr="006E3AAA" w:rsidRDefault="00501F9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59A158A9" w14:textId="77777777" w:rsidR="00501F9C" w:rsidRPr="006E3AAA" w:rsidRDefault="00501F9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1DD334BF" w14:textId="77777777" w:rsidR="00501F9C" w:rsidRPr="006E3AAA" w:rsidRDefault="00501F9C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B45B3" w14:textId="77777777" w:rsidR="00501F9C" w:rsidRPr="006E3AAA" w:rsidRDefault="00501F9C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B45A" w14:textId="77777777" w:rsidR="00501F9C" w:rsidRPr="006E3AAA" w:rsidRDefault="00501F9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0B8CAFC0" w14:textId="77777777" w:rsidR="00501F9C" w:rsidRPr="006E3AAA" w:rsidRDefault="00501F9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2F3EFE11" w14:textId="77777777" w:rsidR="00501F9C" w:rsidRPr="006E3AAA" w:rsidRDefault="00501F9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1EA59730" w14:textId="77777777" w:rsidR="00501F9C" w:rsidRPr="006E3AAA" w:rsidRDefault="00501F9C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501F9C" w14:paraId="51E1C725" w14:textId="77777777" w:rsidTr="00501F9C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C9269" w14:textId="77777777" w:rsidR="00501F9C" w:rsidRDefault="00501F9C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5DB5" w14:textId="77777777" w:rsidR="00CB17AB" w:rsidRDefault="00CB17AB" w:rsidP="00CB17AB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5DA1E416" w14:textId="77777777" w:rsidR="00CB17AB" w:rsidRDefault="00CB17AB" w:rsidP="00CB17AB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40399F4F" w14:textId="188762CF" w:rsidR="00501F9C" w:rsidRPr="006E3AAA" w:rsidRDefault="00CB17AB" w:rsidP="00CB17AB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7961" w14:textId="77777777" w:rsidR="00501F9C" w:rsidRPr="006E3AAA" w:rsidRDefault="00501F9C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BD1D" w14:textId="77967779" w:rsidR="00501F9C" w:rsidRPr="006E3AAA" w:rsidRDefault="00501F9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501F9C" w14:paraId="1D7BFCC6" w14:textId="77777777" w:rsidTr="00AA698C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DA1A677" w14:textId="77777777" w:rsidR="00501F9C" w:rsidRDefault="00501F9C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728"/>
        <w:gridCol w:w="113"/>
        <w:gridCol w:w="1049"/>
        <w:gridCol w:w="966"/>
        <w:gridCol w:w="1348"/>
        <w:gridCol w:w="1647"/>
        <w:gridCol w:w="2645"/>
      </w:tblGrid>
      <w:tr w:rsidR="00CE2A4F" w:rsidRPr="008F1785" w14:paraId="4EF4C90B" w14:textId="77777777" w:rsidTr="00016C18">
        <w:tc>
          <w:tcPr>
            <w:tcW w:w="256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7"/>
          </w:tcPr>
          <w:p w14:paraId="10C0C93C" w14:textId="31437A04" w:rsidR="00CE2A4F" w:rsidRPr="00D34B16" w:rsidRDefault="00153A23" w:rsidP="005B5ABD">
            <w:pPr>
              <w:spacing w:before="120" w:after="120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zaměstnanců před vznikem pracovního poměru</w:t>
            </w:r>
          </w:p>
        </w:tc>
      </w:tr>
      <w:tr w:rsidR="00E75B40" w:rsidRPr="008F1785" w14:paraId="0D3B65B3" w14:textId="77777777" w:rsidTr="00016C18">
        <w:tc>
          <w:tcPr>
            <w:tcW w:w="2562" w:type="dxa"/>
          </w:tcPr>
          <w:p w14:paraId="1FD17CB5" w14:textId="77777777" w:rsidR="00E75B40" w:rsidRPr="008F1785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7"/>
          </w:tcPr>
          <w:p w14:paraId="42A9F57C" w14:textId="0F194E8C" w:rsidR="00E75B40" w:rsidRPr="00153A23" w:rsidRDefault="00153A23" w:rsidP="00153A2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153A23">
              <w:rPr>
                <w:rFonts w:ascii="Tahoma" w:hAnsi="Tahoma" w:cs="Tahoma"/>
                <w:i/>
                <w:sz w:val="20"/>
                <w:szCs w:val="20"/>
              </w:rPr>
              <w:t>Uchazeč o pracovní místo</w:t>
            </w:r>
          </w:p>
        </w:tc>
      </w:tr>
      <w:tr w:rsidR="00E75B40" w:rsidRPr="00014339" w14:paraId="7689AAB8" w14:textId="77777777" w:rsidTr="00016C18">
        <w:tc>
          <w:tcPr>
            <w:tcW w:w="2562" w:type="dxa"/>
          </w:tcPr>
          <w:p w14:paraId="3AB93ABA" w14:textId="77777777" w:rsidR="005B5ABD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</w:t>
            </w:r>
            <w:r w:rsidR="005B5ABD">
              <w:rPr>
                <w:rFonts w:ascii="Tahoma" w:hAnsi="Tahoma" w:cs="Tahoma"/>
                <w:sz w:val="20"/>
                <w:szCs w:val="20"/>
              </w:rPr>
              <w:t xml:space="preserve"> osobních údajů</w:t>
            </w:r>
          </w:p>
          <w:p w14:paraId="6F0EBBF9" w14:textId="77777777" w:rsidR="00E75B40" w:rsidRPr="00014339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7"/>
          </w:tcPr>
          <w:p w14:paraId="234E2776" w14:textId="77777777" w:rsidR="005352DC" w:rsidRDefault="00E75B40" w:rsidP="005352D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84C91D8" w14:textId="14DBC61C" w:rsidR="007458ED" w:rsidRDefault="007458ED" w:rsidP="007458ED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3ECC4553" w14:textId="328FE97A" w:rsidR="00E75B40" w:rsidRDefault="007458ED" w:rsidP="003F2DF7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</w:t>
            </w:r>
            <w:r w:rsidR="00FC60BF">
              <w:rPr>
                <w:rFonts w:ascii="Tahoma" w:hAnsi="Tahoma" w:cs="Tahoma"/>
                <w:i/>
                <w:sz w:val="20"/>
                <w:szCs w:val="20"/>
              </w:rPr>
              <w:t>ce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ředitel</w:t>
            </w:r>
            <w:r w:rsidR="00FC60BF">
              <w:rPr>
                <w:rFonts w:ascii="Tahoma" w:hAnsi="Tahoma" w:cs="Tahoma"/>
                <w:i/>
                <w:sz w:val="20"/>
                <w:szCs w:val="20"/>
              </w:rPr>
              <w:t>e</w:t>
            </w:r>
            <w:bookmarkStart w:id="1" w:name="_GoBack"/>
            <w:bookmarkEnd w:id="1"/>
            <w:r>
              <w:rPr>
                <w:rFonts w:ascii="Tahoma" w:hAnsi="Tahoma" w:cs="Tahoma"/>
                <w:i/>
                <w:sz w:val="20"/>
                <w:szCs w:val="20"/>
              </w:rPr>
              <w:t xml:space="preserve"> školy</w:t>
            </w:r>
          </w:p>
          <w:p w14:paraId="0ED5ACA4" w14:textId="77777777" w:rsidR="00501F9C" w:rsidRDefault="00501F9C" w:rsidP="00501F9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Členové výběrové komise</w:t>
            </w:r>
          </w:p>
          <w:p w14:paraId="3DB2C8FF" w14:textId="77777777" w:rsidR="00501F9C" w:rsidRDefault="00501F9C" w:rsidP="00501F9C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3D8C5539" w14:textId="77777777" w:rsidR="00E75B40" w:rsidRPr="005B5ABD" w:rsidRDefault="00E75B40" w:rsidP="006144F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10763EC7" w14:textId="42E5CFB6" w:rsidR="00EA426A" w:rsidRDefault="00780153" w:rsidP="00016C18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poskytovány pouze na základě oprávnění stanovených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zvláštními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právními předpisy</w:t>
            </w:r>
            <w:r w:rsidR="00A26961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5D83C267" w:rsidR="00016C18" w:rsidRPr="007458ED" w:rsidRDefault="00016C18" w:rsidP="00016C18">
            <w:pPr>
              <w:pStyle w:val="Odstavecseseznamem"/>
              <w:numPr>
                <w:ilvl w:val="0"/>
                <w:numId w:val="19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 orgány</w:t>
            </w:r>
          </w:p>
        </w:tc>
      </w:tr>
      <w:tr w:rsidR="00D01592" w:rsidRPr="004F206A" w14:paraId="4F74E90C" w14:textId="77777777" w:rsidTr="00016C18">
        <w:trPr>
          <w:trHeight w:val="747"/>
        </w:trPr>
        <w:tc>
          <w:tcPr>
            <w:tcW w:w="2562" w:type="dxa"/>
          </w:tcPr>
          <w:p w14:paraId="1A6752F3" w14:textId="77777777" w:rsidR="00D01592" w:rsidRDefault="00D90F24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</w:t>
            </w:r>
            <w:r w:rsidR="00D0159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496" w:type="dxa"/>
            <w:gridSpan w:val="7"/>
          </w:tcPr>
          <w:p w14:paraId="08E602BB" w14:textId="77777777" w:rsidR="00D01592" w:rsidRDefault="008D2508" w:rsidP="009D7839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="00BE02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0F2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D01592">
              <w:rPr>
                <w:rFonts w:ascii="Tahoma" w:hAnsi="Tahoma" w:cs="Tahoma"/>
                <w:sz w:val="20"/>
                <w:szCs w:val="20"/>
              </w:rPr>
              <w:t>subjektu údajů</w:t>
            </w:r>
          </w:p>
          <w:p w14:paraId="7B037A39" w14:textId="77777777" w:rsidR="00BE0265" w:rsidRPr="00BE0265" w:rsidRDefault="007458ED" w:rsidP="00200C8E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0878CA" w14:paraId="34A7BEE4" w14:textId="77777777" w:rsidTr="00016C18">
        <w:trPr>
          <w:trHeight w:val="747"/>
        </w:trPr>
        <w:tc>
          <w:tcPr>
            <w:tcW w:w="2562" w:type="dxa"/>
          </w:tcPr>
          <w:p w14:paraId="531D5371" w14:textId="77777777" w:rsidR="000878CA" w:rsidRDefault="000878CA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7"/>
          </w:tcPr>
          <w:p w14:paraId="2716E6FA" w14:textId="5ABC7291" w:rsidR="00A44E28" w:rsidRPr="007458ED" w:rsidRDefault="003F2DF7" w:rsidP="00FF5320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3F2DF7" w:rsidRPr="008F1785" w14:paraId="7E4EC6ED" w14:textId="77777777" w:rsidTr="00016C18">
        <w:trPr>
          <w:trHeight w:val="562"/>
        </w:trPr>
        <w:tc>
          <w:tcPr>
            <w:tcW w:w="2562" w:type="dxa"/>
          </w:tcPr>
          <w:p w14:paraId="225301E7" w14:textId="77777777" w:rsidR="003F2DF7" w:rsidRPr="00014339" w:rsidRDefault="003F2DF7" w:rsidP="003F2DF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7"/>
          </w:tcPr>
          <w:p w14:paraId="657CC2EC" w14:textId="5D2A7D8C" w:rsidR="003F2DF7" w:rsidRPr="00BE0265" w:rsidRDefault="00016C18" w:rsidP="003F2DF7">
            <w:pPr>
              <w:pStyle w:val="Odstavecseseznamem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výběru vhodného uchazeče o pracovní místo a následného uzavření pracovní smlouvy s vybraným kandidátem.</w:t>
            </w:r>
          </w:p>
        </w:tc>
      </w:tr>
      <w:tr w:rsidR="00EB1789" w:rsidRPr="008F1785" w14:paraId="3492B522" w14:textId="77777777" w:rsidTr="00016C18">
        <w:tc>
          <w:tcPr>
            <w:tcW w:w="6766" w:type="dxa"/>
            <w:gridSpan w:val="6"/>
          </w:tcPr>
          <w:p w14:paraId="2F326138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3AC86335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E75B40" w:rsidRPr="008F1785" w14:paraId="63E392FD" w14:textId="77777777" w:rsidTr="00016C18">
        <w:tc>
          <w:tcPr>
            <w:tcW w:w="6766" w:type="dxa"/>
            <w:gridSpan w:val="6"/>
          </w:tcPr>
          <w:p w14:paraId="7B3B9AC3" w14:textId="77777777" w:rsidR="00E75B40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38AD1AA2" w14:textId="77777777" w:rsidR="00E75B40" w:rsidRDefault="00EB1789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736D36" w:rsidRPr="008F1785" w14:paraId="554DA1DE" w14:textId="77777777" w:rsidTr="00016C18">
        <w:tc>
          <w:tcPr>
            <w:tcW w:w="6766" w:type="dxa"/>
            <w:gridSpan w:val="6"/>
          </w:tcPr>
          <w:p w14:paraId="2C8AE175" w14:textId="77777777" w:rsidR="00736D36" w:rsidRDefault="00736D36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2"/>
          </w:tcPr>
          <w:p w14:paraId="66F80E68" w14:textId="77777777" w:rsidR="00736D36" w:rsidRDefault="00736D36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417C63" w:rsidRPr="008F1785" w14:paraId="3DABCA7F" w14:textId="77777777" w:rsidTr="00AA698C">
        <w:tc>
          <w:tcPr>
            <w:tcW w:w="11058" w:type="dxa"/>
            <w:gridSpan w:val="8"/>
            <w:shd w:val="clear" w:color="auto" w:fill="00B050"/>
          </w:tcPr>
          <w:p w14:paraId="1E47A5AE" w14:textId="77777777" w:rsidR="00417C63" w:rsidRPr="008F1785" w:rsidRDefault="00417C63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(vyberte možnosti)</w:t>
            </w:r>
          </w:p>
        </w:tc>
      </w:tr>
      <w:tr w:rsidR="00016C18" w:rsidRPr="00210F2B" w14:paraId="6F7D1500" w14:textId="77777777" w:rsidTr="00016C18">
        <w:tc>
          <w:tcPr>
            <w:tcW w:w="3290" w:type="dxa"/>
            <w:gridSpan w:val="2"/>
            <w:shd w:val="clear" w:color="auto" w:fill="FFFFFF" w:themeFill="background1"/>
          </w:tcPr>
          <w:p w14:paraId="6DE4FAD2" w14:textId="77777777" w:rsidR="00016C18" w:rsidRPr="00210F2B" w:rsidRDefault="00016C18" w:rsidP="000B732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7768" w:type="dxa"/>
            <w:gridSpan w:val="6"/>
            <w:shd w:val="clear" w:color="auto" w:fill="FFFFFF" w:themeFill="background1"/>
          </w:tcPr>
          <w:p w14:paraId="04774ACC" w14:textId="77777777" w:rsidR="00016C18" w:rsidRPr="00210F2B" w:rsidRDefault="00016C18" w:rsidP="000B732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uchazeč o pracovní místo</w:t>
            </w:r>
          </w:p>
        </w:tc>
      </w:tr>
      <w:tr w:rsidR="00016C18" w14:paraId="41463EFC" w14:textId="77777777" w:rsidTr="00016C18">
        <w:tc>
          <w:tcPr>
            <w:tcW w:w="3290" w:type="dxa"/>
            <w:gridSpan w:val="2"/>
          </w:tcPr>
          <w:p w14:paraId="2C9B973D" w14:textId="77777777" w:rsidR="00016C18" w:rsidRPr="008F1785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7768" w:type="dxa"/>
            <w:gridSpan w:val="6"/>
            <w:vAlign w:val="center"/>
          </w:tcPr>
          <w:p w14:paraId="6805CAE9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016C18" w14:paraId="294B4E54" w14:textId="77777777" w:rsidTr="00016C18">
        <w:tc>
          <w:tcPr>
            <w:tcW w:w="3290" w:type="dxa"/>
            <w:gridSpan w:val="2"/>
          </w:tcPr>
          <w:p w14:paraId="3EEB2A6E" w14:textId="77777777" w:rsidR="00016C18" w:rsidRP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16C18"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7768" w:type="dxa"/>
            <w:gridSpan w:val="6"/>
            <w:vAlign w:val="center"/>
          </w:tcPr>
          <w:p w14:paraId="5EC7927A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16C18"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016C18" w14:paraId="10DEFCDE" w14:textId="77777777" w:rsidTr="00016C18">
        <w:tc>
          <w:tcPr>
            <w:tcW w:w="3290" w:type="dxa"/>
            <w:gridSpan w:val="2"/>
          </w:tcPr>
          <w:p w14:paraId="4908B798" w14:textId="77777777" w:rsidR="00016C18" w:rsidRPr="008F1785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7768" w:type="dxa"/>
            <w:gridSpan w:val="6"/>
            <w:vAlign w:val="center"/>
          </w:tcPr>
          <w:p w14:paraId="6E781C35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016C18" w14:paraId="224EEEAF" w14:textId="77777777" w:rsidTr="00016C18">
        <w:tc>
          <w:tcPr>
            <w:tcW w:w="3290" w:type="dxa"/>
            <w:gridSpan w:val="2"/>
          </w:tcPr>
          <w:p w14:paraId="55977B6E" w14:textId="77777777" w:rsidR="00016C18" w:rsidRPr="008F1785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7768" w:type="dxa"/>
            <w:gridSpan w:val="6"/>
            <w:vAlign w:val="center"/>
          </w:tcPr>
          <w:p w14:paraId="2F67204D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016C18" w14:paraId="7F12757B" w14:textId="77777777" w:rsidTr="00016C18">
        <w:tc>
          <w:tcPr>
            <w:tcW w:w="3290" w:type="dxa"/>
            <w:gridSpan w:val="2"/>
          </w:tcPr>
          <w:p w14:paraId="492778B4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Rodné číslo</w:t>
            </w:r>
          </w:p>
        </w:tc>
        <w:tc>
          <w:tcPr>
            <w:tcW w:w="7768" w:type="dxa"/>
            <w:gridSpan w:val="6"/>
            <w:vAlign w:val="center"/>
          </w:tcPr>
          <w:p w14:paraId="0A4E7606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016C18" w14:paraId="5EDA9BDF" w14:textId="77777777" w:rsidTr="00016C18">
        <w:tc>
          <w:tcPr>
            <w:tcW w:w="3290" w:type="dxa"/>
            <w:gridSpan w:val="2"/>
          </w:tcPr>
          <w:p w14:paraId="0231DD75" w14:textId="77777777" w:rsidR="00016C18" w:rsidRPr="008F1785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768" w:type="dxa"/>
            <w:gridSpan w:val="6"/>
            <w:vAlign w:val="center"/>
          </w:tcPr>
          <w:p w14:paraId="4E098906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016C18" w14:paraId="73D946F9" w14:textId="77777777" w:rsidTr="00016C18">
        <w:tc>
          <w:tcPr>
            <w:tcW w:w="3290" w:type="dxa"/>
            <w:gridSpan w:val="2"/>
          </w:tcPr>
          <w:p w14:paraId="039AB20D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768" w:type="dxa"/>
            <w:gridSpan w:val="6"/>
            <w:vAlign w:val="center"/>
          </w:tcPr>
          <w:p w14:paraId="60AD4FBF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016C18" w14:paraId="09352112" w14:textId="77777777" w:rsidTr="00016C18">
        <w:tc>
          <w:tcPr>
            <w:tcW w:w="3290" w:type="dxa"/>
            <w:gridSpan w:val="2"/>
          </w:tcPr>
          <w:p w14:paraId="7184B092" w14:textId="77777777" w:rsidR="00016C18" w:rsidRPr="008F1785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768" w:type="dxa"/>
            <w:gridSpan w:val="6"/>
            <w:vAlign w:val="center"/>
          </w:tcPr>
          <w:p w14:paraId="0A76C375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016C18" w14:paraId="4FF6989F" w14:textId="77777777" w:rsidTr="00016C18">
        <w:tc>
          <w:tcPr>
            <w:tcW w:w="3290" w:type="dxa"/>
            <w:gridSpan w:val="2"/>
          </w:tcPr>
          <w:p w14:paraId="5642608B" w14:textId="77777777" w:rsidR="00016C18" w:rsidRPr="008F1785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768" w:type="dxa"/>
            <w:gridSpan w:val="6"/>
            <w:vAlign w:val="center"/>
          </w:tcPr>
          <w:p w14:paraId="4B7E8664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016C18" w:rsidRPr="004779BA" w14:paraId="7511EFCB" w14:textId="77777777" w:rsidTr="00016C18">
        <w:tc>
          <w:tcPr>
            <w:tcW w:w="3290" w:type="dxa"/>
            <w:gridSpan w:val="2"/>
          </w:tcPr>
          <w:p w14:paraId="4249F3FD" w14:textId="77777777" w:rsidR="00016C18" w:rsidRPr="008F1785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768" w:type="dxa"/>
            <w:gridSpan w:val="6"/>
            <w:vAlign w:val="center"/>
          </w:tcPr>
          <w:p w14:paraId="2A21FDCA" w14:textId="77777777" w:rsidR="00016C18" w:rsidRPr="004779BA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016C18" w14:paraId="75C0CA9C" w14:textId="77777777" w:rsidTr="00016C18">
        <w:tc>
          <w:tcPr>
            <w:tcW w:w="3290" w:type="dxa"/>
            <w:gridSpan w:val="2"/>
          </w:tcPr>
          <w:p w14:paraId="4C292E8A" w14:textId="77777777" w:rsidR="00016C18" w:rsidRPr="008F1785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768" w:type="dxa"/>
            <w:gridSpan w:val="6"/>
            <w:vAlign w:val="center"/>
          </w:tcPr>
          <w:p w14:paraId="62EB3E45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016C18" w14:paraId="36775355" w14:textId="77777777" w:rsidTr="00016C18">
        <w:tc>
          <w:tcPr>
            <w:tcW w:w="3290" w:type="dxa"/>
            <w:gridSpan w:val="2"/>
          </w:tcPr>
          <w:p w14:paraId="0029B1F2" w14:textId="77777777" w:rsidR="00016C18" w:rsidRPr="008F1785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768" w:type="dxa"/>
            <w:gridSpan w:val="6"/>
            <w:vAlign w:val="center"/>
          </w:tcPr>
          <w:p w14:paraId="5A9C3A59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016C18" w14:paraId="548B0FE6" w14:textId="77777777" w:rsidTr="00016C18">
        <w:tc>
          <w:tcPr>
            <w:tcW w:w="3290" w:type="dxa"/>
            <w:gridSpan w:val="2"/>
          </w:tcPr>
          <w:p w14:paraId="1AC4B46E" w14:textId="77777777" w:rsidR="00016C18" w:rsidRPr="008F1785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768" w:type="dxa"/>
            <w:gridSpan w:val="6"/>
            <w:vAlign w:val="center"/>
          </w:tcPr>
          <w:p w14:paraId="074A9D8E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39240B" w14:paraId="5710004B" w14:textId="77777777" w:rsidTr="00016C18">
        <w:tc>
          <w:tcPr>
            <w:tcW w:w="3290" w:type="dxa"/>
            <w:gridSpan w:val="2"/>
          </w:tcPr>
          <w:p w14:paraId="34CE8A31" w14:textId="77777777" w:rsidR="0039240B" w:rsidRDefault="0039240B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68" w:type="dxa"/>
            <w:gridSpan w:val="6"/>
            <w:vAlign w:val="center"/>
          </w:tcPr>
          <w:p w14:paraId="72984806" w14:textId="77777777" w:rsidR="0039240B" w:rsidRDefault="0039240B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16C18" w14:paraId="3A5A5006" w14:textId="77777777" w:rsidTr="00016C18">
        <w:tc>
          <w:tcPr>
            <w:tcW w:w="3290" w:type="dxa"/>
            <w:gridSpan w:val="2"/>
          </w:tcPr>
          <w:p w14:paraId="75EDD70C" w14:textId="77777777" w:rsidR="00016C18" w:rsidRPr="008F1785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768" w:type="dxa"/>
            <w:gridSpan w:val="6"/>
            <w:vAlign w:val="center"/>
          </w:tcPr>
          <w:p w14:paraId="405FE829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016C18" w14:paraId="371E566A" w14:textId="77777777" w:rsidTr="00016C18">
        <w:tc>
          <w:tcPr>
            <w:tcW w:w="3290" w:type="dxa"/>
            <w:gridSpan w:val="2"/>
          </w:tcPr>
          <w:p w14:paraId="35BCDBEF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768" w:type="dxa"/>
            <w:gridSpan w:val="6"/>
            <w:vAlign w:val="center"/>
          </w:tcPr>
          <w:p w14:paraId="294E2CED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016C18" w14:paraId="65D5C3C1" w14:textId="77777777" w:rsidTr="00016C18">
        <w:tc>
          <w:tcPr>
            <w:tcW w:w="3290" w:type="dxa"/>
            <w:gridSpan w:val="2"/>
          </w:tcPr>
          <w:p w14:paraId="21E603F1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7768" w:type="dxa"/>
            <w:gridSpan w:val="6"/>
            <w:vAlign w:val="center"/>
          </w:tcPr>
          <w:p w14:paraId="1031E974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016C18" w:rsidRPr="00033017" w14:paraId="4627007B" w14:textId="77777777" w:rsidTr="00016C18">
        <w:trPr>
          <w:trHeight w:val="861"/>
        </w:trPr>
        <w:tc>
          <w:tcPr>
            <w:tcW w:w="3290" w:type="dxa"/>
            <w:gridSpan w:val="2"/>
          </w:tcPr>
          <w:p w14:paraId="54C3C14B" w14:textId="77777777" w:rsidR="00016C18" w:rsidRPr="008F1785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768" w:type="dxa"/>
            <w:gridSpan w:val="6"/>
            <w:vAlign w:val="center"/>
          </w:tcPr>
          <w:p w14:paraId="74DB2F96" w14:textId="77777777" w:rsidR="00016C18" w:rsidRPr="00EB1772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Údaje o odborné kvalifikaci pro přímou pedagogickou činnost, kterou vykonává - § 3 odst. 1 písm. b), § 5 odst. 2, </w:t>
            </w: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3,  §</w:t>
            </w:r>
            <w:proofErr w:type="gram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6 - § 22 zákona č. 563/2004 Sb. – </w:t>
            </w:r>
            <w:r w:rsidRPr="007327BD">
              <w:rPr>
                <w:rFonts w:ascii="Tahoma" w:hAnsi="Tahoma" w:cs="Tahoma"/>
                <w:i/>
                <w:sz w:val="20"/>
                <w:szCs w:val="20"/>
              </w:rPr>
              <w:t>pedagogický pracovník, ředitel školy</w:t>
            </w:r>
          </w:p>
          <w:p w14:paraId="17BD896D" w14:textId="77777777" w:rsidR="00016C18" w:rsidRPr="007327BD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odborné kvalifikaci pro jinou činnost, pokud bezprostředně souvisejí s pracovním místem a s uzavřením pracovní smlouvy</w:t>
            </w:r>
          </w:p>
          <w:p w14:paraId="5D4DDEDB" w14:textId="77777777" w:rsidR="00016C18" w:rsidRPr="00B33312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zdravotní způsobilosti (vstupní prohlídka, před uzavřením pracovněprávního vztahu) - § 32, §103 odst. 1 písm. a) zákona č. 262/2006 Sb., § 3 odst. 1 písm. d) zákona č. 563/2004 Sb., § 59 zákona č. 373/2011 Sb., vyhláška MZ CR č. 79/2013 Sb. -</w:t>
            </w:r>
            <w:r w:rsidRPr="007327BD">
              <w:rPr>
                <w:rFonts w:ascii="Tahoma" w:hAnsi="Tahoma" w:cs="Tahoma"/>
                <w:i/>
                <w:sz w:val="20"/>
                <w:szCs w:val="20"/>
              </w:rPr>
              <w:t xml:space="preserve"> pracovní poměr</w:t>
            </w:r>
            <w:r>
              <w:rPr>
                <w:rFonts w:ascii="Tahoma" w:hAnsi="Tahoma" w:cs="Tahoma"/>
                <w:i/>
                <w:sz w:val="20"/>
                <w:szCs w:val="20"/>
              </w:rPr>
              <w:t>;</w:t>
            </w:r>
            <w:r w:rsidRPr="007327BD">
              <w:rPr>
                <w:rFonts w:ascii="Tahoma" w:hAnsi="Tahoma" w:cs="Tahoma"/>
                <w:i/>
                <w:sz w:val="20"/>
                <w:szCs w:val="20"/>
              </w:rPr>
              <w:t xml:space="preserve"> pracovně právní vztah založený dohodou o pracích konaných mimo pracovní poměr - má-li být osoba ucházející se o zaměstnání zařazena k práci, která je podle zákona o ochraně veřejného zdraví prací rizikovou nebo je součástí této práce činnost, pro jejíž výkon jsou podmínky zdravotní způsobilosti stanoveny prováděcím právním předpisem podle § 60 nebo jinými právními předpisy; zaměstnavatel může vstupní lékařskou prohlídku vyžadovat též, má-li pochybnosti o zdravotní způsobilosti osoby ucházející se o práci, která není prací rizikovou a která má být vykonávána na základě dohody o provedení práce nebo dohody o pracovní činnosti</w:t>
            </w:r>
          </w:p>
          <w:p w14:paraId="0F6B639C" w14:textId="77777777" w:rsidR="00016C18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EB1772">
              <w:rPr>
                <w:rFonts w:ascii="Tahoma" w:hAnsi="Tahoma" w:cs="Tahoma"/>
                <w:i/>
                <w:sz w:val="20"/>
                <w:szCs w:val="20"/>
              </w:rPr>
              <w:t xml:space="preserve">Údaje o bezúhonnosti - § 3 odst. 1 písm. c), § </w:t>
            </w:r>
            <w:proofErr w:type="gramStart"/>
            <w:r w:rsidRPr="00EB1772">
              <w:rPr>
                <w:rFonts w:ascii="Tahoma" w:hAnsi="Tahoma" w:cs="Tahoma"/>
                <w:i/>
                <w:sz w:val="20"/>
                <w:szCs w:val="20"/>
              </w:rPr>
              <w:t>29a</w:t>
            </w:r>
            <w:proofErr w:type="gramEnd"/>
            <w:r w:rsidRPr="00EB1772">
              <w:rPr>
                <w:rFonts w:ascii="Tahoma" w:hAnsi="Tahoma" w:cs="Tahoma"/>
                <w:i/>
                <w:sz w:val="20"/>
                <w:szCs w:val="20"/>
              </w:rPr>
              <w:t xml:space="preserve"> zákona č. 563/2004 Sb. – </w:t>
            </w:r>
            <w:r w:rsidRPr="007327BD">
              <w:rPr>
                <w:rFonts w:ascii="Tahoma" w:hAnsi="Tahoma" w:cs="Tahoma"/>
                <w:i/>
                <w:sz w:val="20"/>
                <w:szCs w:val="20"/>
              </w:rPr>
              <w:t>pedagogický pracovník, ředitel školy.</w:t>
            </w:r>
            <w:r w:rsidRPr="00EB1772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  <w:p w14:paraId="25D9084D" w14:textId="77777777" w:rsidR="00016C18" w:rsidRPr="007327BD" w:rsidRDefault="00016C18" w:rsidP="00016C18">
            <w:pPr>
              <w:pStyle w:val="Odstavecseseznamem"/>
              <w:numPr>
                <w:ilvl w:val="0"/>
                <w:numId w:val="20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B1772">
              <w:rPr>
                <w:rFonts w:ascii="Tahoma" w:hAnsi="Tahoma" w:cs="Tahoma"/>
                <w:i/>
                <w:sz w:val="20"/>
                <w:szCs w:val="20"/>
              </w:rPr>
              <w:t xml:space="preserve">V případě ostatních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pracovních pozic</w:t>
            </w:r>
            <w:r w:rsidRPr="00EB1772">
              <w:rPr>
                <w:rFonts w:ascii="Tahoma" w:hAnsi="Tahoma" w:cs="Tahoma"/>
                <w:i/>
                <w:sz w:val="20"/>
                <w:szCs w:val="20"/>
              </w:rPr>
              <w:t xml:space="preserve"> je údaj o bezúhonnosti vyžadován s ohledem na povahu práce, která má být vykonávána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, nebo v případech stanovených zákoníkem práce či zvláštním právním předpisem (§ 316 odst. 4 zákona č. 262/2006 Sb.) </w:t>
            </w:r>
          </w:p>
          <w:p w14:paraId="12204765" w14:textId="77777777" w:rsidR="00016C18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Údaje o absolvované praxi - § 5 odst. 1, § 32 </w:t>
            </w:r>
            <w:r w:rsidRPr="00EB1772">
              <w:rPr>
                <w:rFonts w:ascii="Tahoma" w:hAnsi="Tahoma" w:cs="Tahoma"/>
                <w:i/>
                <w:sz w:val="20"/>
                <w:szCs w:val="20"/>
              </w:rPr>
              <w:t xml:space="preserve">zákona č. 563/2004 Sb.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– </w:t>
            </w:r>
            <w:r w:rsidRPr="007327BD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  <w:r>
              <w:rPr>
                <w:rFonts w:ascii="Tahoma" w:hAnsi="Tahoma" w:cs="Tahoma"/>
                <w:i/>
                <w:sz w:val="20"/>
                <w:szCs w:val="20"/>
              </w:rPr>
              <w:t>, pedagogický pracovník</w:t>
            </w:r>
            <w:r w:rsidRPr="007327BD">
              <w:rPr>
                <w:rFonts w:ascii="Tahoma" w:hAnsi="Tahoma" w:cs="Tahoma"/>
                <w:i/>
                <w:sz w:val="20"/>
                <w:szCs w:val="20"/>
              </w:rPr>
              <w:t xml:space="preserve">. </w:t>
            </w:r>
          </w:p>
          <w:p w14:paraId="7B5FA3DC" w14:textId="77777777" w:rsidR="00016C18" w:rsidRDefault="00016C18" w:rsidP="00016C18">
            <w:pPr>
              <w:pStyle w:val="Odstavecseseznamem"/>
              <w:numPr>
                <w:ilvl w:val="0"/>
                <w:numId w:val="20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B1772">
              <w:rPr>
                <w:rFonts w:ascii="Tahoma" w:hAnsi="Tahoma" w:cs="Tahoma"/>
                <w:i/>
                <w:sz w:val="20"/>
                <w:szCs w:val="20"/>
              </w:rPr>
              <w:t xml:space="preserve">V případě ostatních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pracovních pozic</w:t>
            </w:r>
            <w:r w:rsidRPr="00EB1772">
              <w:rPr>
                <w:rFonts w:ascii="Tahoma" w:hAnsi="Tahoma" w:cs="Tahoma"/>
                <w:i/>
                <w:sz w:val="20"/>
                <w:szCs w:val="20"/>
              </w:rPr>
              <w:t xml:space="preserve"> je údaj o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praxi</w:t>
            </w:r>
            <w:r w:rsidRPr="00EB1772">
              <w:rPr>
                <w:rFonts w:ascii="Tahoma" w:hAnsi="Tahoma" w:cs="Tahoma"/>
                <w:i/>
                <w:sz w:val="20"/>
                <w:szCs w:val="20"/>
              </w:rPr>
              <w:t xml:space="preserve"> vyžadován</w:t>
            </w:r>
            <w:r>
              <w:rPr>
                <w:rFonts w:ascii="Tahoma" w:hAnsi="Tahoma" w:cs="Tahoma"/>
                <w:i/>
                <w:sz w:val="20"/>
                <w:szCs w:val="20"/>
              </w:rPr>
              <w:t>, pokud bezprostředně souvisí s pracovním místem a s uzavřením pracovní smlouvy</w:t>
            </w:r>
          </w:p>
          <w:p w14:paraId="1F1E3BA4" w14:textId="77777777" w:rsidR="00016C18" w:rsidRPr="00B7016F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Další údaje, pouze pokud bezprostředně souvisejí s pracovním místem a s uzavřením pracovní smlouvy</w:t>
            </w:r>
          </w:p>
          <w:p w14:paraId="65E2BAD9" w14:textId="77777777" w:rsidR="00016C18" w:rsidRPr="00033017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EB1772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Další údaje uvedené uchazečem o zaměstnání v doloženém životopisu (údaje nepožadované zaměstnavatelem)</w:t>
            </w:r>
          </w:p>
        </w:tc>
      </w:tr>
      <w:tr w:rsidR="00016C18" w:rsidRPr="007E00A4" w14:paraId="359FCF7D" w14:textId="77777777" w:rsidTr="00016C18">
        <w:tc>
          <w:tcPr>
            <w:tcW w:w="3290" w:type="dxa"/>
            <w:gridSpan w:val="2"/>
          </w:tcPr>
          <w:p w14:paraId="614A4CDE" w14:textId="77777777" w:rsidR="00016C18" w:rsidRPr="003026F7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7A73C6D9" w14:textId="77777777" w:rsidR="00016C18" w:rsidRPr="003026F7" w:rsidRDefault="00016C18" w:rsidP="000B7320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46A069BE" w14:textId="77777777" w:rsidR="00016C18" w:rsidRPr="003026F7" w:rsidRDefault="00016C18" w:rsidP="000B7320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1305820E" w14:textId="77777777" w:rsidR="00016C18" w:rsidRPr="003026F7" w:rsidRDefault="00016C18" w:rsidP="000B7320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555B195E" w14:textId="77777777" w:rsidR="00016C18" w:rsidRPr="003026F7" w:rsidRDefault="00016C18" w:rsidP="000B7320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22E91387" w14:textId="77777777" w:rsidR="00016C18" w:rsidRDefault="00016C18" w:rsidP="000B7320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629ED67E" w14:textId="77777777" w:rsidR="00016C18" w:rsidRPr="003026F7" w:rsidRDefault="00016C18" w:rsidP="000B7320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02977F50" w14:textId="77777777" w:rsidR="00016C18" w:rsidRPr="003026F7" w:rsidRDefault="00016C18" w:rsidP="000B7320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08FBC3E2" w14:textId="77777777" w:rsidR="00016C18" w:rsidRPr="003026F7" w:rsidRDefault="00016C18" w:rsidP="000B7320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3D9661D6" w14:textId="77777777" w:rsidR="00016C18" w:rsidRPr="003026F7" w:rsidRDefault="00016C18" w:rsidP="000B7320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4D342A12" w14:textId="77777777" w:rsidR="00016C18" w:rsidRPr="003026F7" w:rsidRDefault="00016C18" w:rsidP="000B7320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768" w:type="dxa"/>
            <w:gridSpan w:val="6"/>
          </w:tcPr>
          <w:p w14:paraId="653ECF33" w14:textId="0A3106A2" w:rsidR="00016C18" w:rsidRPr="007E00A4" w:rsidRDefault="0039240B" w:rsidP="000B7320">
            <w:pPr>
              <w:pStyle w:val="Odstavecseseznamem"/>
              <w:spacing w:before="120" w:after="120"/>
              <w:ind w:left="1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016C18" w14:paraId="6B2D13F2" w14:textId="77777777" w:rsidTr="00016C18">
        <w:tc>
          <w:tcPr>
            <w:tcW w:w="3290" w:type="dxa"/>
            <w:gridSpan w:val="2"/>
          </w:tcPr>
          <w:p w14:paraId="4EE7C0D5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768" w:type="dxa"/>
            <w:gridSpan w:val="6"/>
          </w:tcPr>
          <w:p w14:paraId="2BDD7DBA" w14:textId="77777777" w:rsidR="00016C18" w:rsidRDefault="00016C18" w:rsidP="000B7320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016C18" w14:paraId="64ED417E" w14:textId="77777777" w:rsidTr="00016C18">
        <w:tc>
          <w:tcPr>
            <w:tcW w:w="11058" w:type="dxa"/>
            <w:gridSpan w:val="8"/>
          </w:tcPr>
          <w:p w14:paraId="3B6320C7" w14:textId="6CA47D04" w:rsidR="00016C18" w:rsidRDefault="00016C18" w:rsidP="000B7320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016C18" w:rsidRPr="008F1785" w14:paraId="11A9B119" w14:textId="77777777" w:rsidTr="00AA698C">
        <w:tc>
          <w:tcPr>
            <w:tcW w:w="11058" w:type="dxa"/>
            <w:gridSpan w:val="8"/>
            <w:shd w:val="clear" w:color="auto" w:fill="00B050"/>
          </w:tcPr>
          <w:p w14:paraId="7CF65862" w14:textId="77777777" w:rsidR="00016C18" w:rsidRPr="008F1785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Zákonnost zpracování </w:t>
            </w:r>
          </w:p>
        </w:tc>
      </w:tr>
      <w:tr w:rsidR="00016C18" w:rsidRPr="00B65C19" w14:paraId="379DB5A8" w14:textId="77777777" w:rsidTr="00016C18">
        <w:tc>
          <w:tcPr>
            <w:tcW w:w="5418" w:type="dxa"/>
            <w:gridSpan w:val="5"/>
            <w:shd w:val="clear" w:color="auto" w:fill="FFFFFF" w:themeFill="background1"/>
          </w:tcPr>
          <w:p w14:paraId="35FBCB8C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5640" w:type="dxa"/>
            <w:gridSpan w:val="3"/>
            <w:shd w:val="clear" w:color="auto" w:fill="FFFFFF" w:themeFill="background1"/>
          </w:tcPr>
          <w:p w14:paraId="17BC8DEF" w14:textId="77777777" w:rsidR="00016C18" w:rsidRPr="00B65C19" w:rsidRDefault="00016C18" w:rsidP="000B7320">
            <w:pPr>
              <w:pStyle w:val="Bezmezer"/>
            </w:pPr>
          </w:p>
        </w:tc>
      </w:tr>
      <w:tr w:rsidR="00016C18" w:rsidRPr="00116817" w14:paraId="7A35216B" w14:textId="77777777" w:rsidTr="00016C18">
        <w:tc>
          <w:tcPr>
            <w:tcW w:w="5418" w:type="dxa"/>
            <w:gridSpan w:val="5"/>
            <w:shd w:val="clear" w:color="auto" w:fill="FFFFFF" w:themeFill="background1"/>
          </w:tcPr>
          <w:p w14:paraId="384ED1D6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5640" w:type="dxa"/>
            <w:gridSpan w:val="3"/>
            <w:shd w:val="clear" w:color="auto" w:fill="FFFFFF" w:themeFill="background1"/>
          </w:tcPr>
          <w:p w14:paraId="42D4D67C" w14:textId="77777777" w:rsidR="00016C18" w:rsidRPr="00116817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116817">
              <w:rPr>
                <w:rFonts w:ascii="Tahoma" w:hAnsi="Tahoma" w:cs="Tahoma"/>
                <w:i/>
                <w:sz w:val="20"/>
                <w:szCs w:val="20"/>
              </w:rPr>
              <w:t xml:space="preserve">Účelem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zpracování je výběr vhodného uchazeče a uzavření pracovní smlouvy s vybraným kandidátem</w:t>
            </w:r>
          </w:p>
        </w:tc>
      </w:tr>
      <w:tr w:rsidR="00016C18" w:rsidRPr="00913210" w14:paraId="2E28004B" w14:textId="77777777" w:rsidTr="00016C18">
        <w:tc>
          <w:tcPr>
            <w:tcW w:w="5418" w:type="dxa"/>
            <w:gridSpan w:val="5"/>
            <w:shd w:val="clear" w:color="auto" w:fill="FFFFFF" w:themeFill="background1"/>
          </w:tcPr>
          <w:p w14:paraId="635005EC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5640" w:type="dxa"/>
            <w:gridSpan w:val="3"/>
            <w:shd w:val="clear" w:color="auto" w:fill="FFFFFF" w:themeFill="background1"/>
          </w:tcPr>
          <w:p w14:paraId="100018E9" w14:textId="7C4DF98A" w:rsidR="00016C18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6EC864E1" w14:textId="77777777" w:rsidR="00016C18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435/2004 Sb., o zaměstnanosti</w:t>
            </w:r>
          </w:p>
          <w:p w14:paraId="18D2FB76" w14:textId="77777777" w:rsidR="00016C18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262/2006 Sb., zákoník práce</w:t>
            </w:r>
          </w:p>
          <w:p w14:paraId="71058ABF" w14:textId="77777777" w:rsidR="00016C18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563/2004 Sb., o pedagogických pracovnících a o změně některých zákonů</w:t>
            </w:r>
          </w:p>
          <w:p w14:paraId="7CA8BA05" w14:textId="77777777" w:rsidR="00016C18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373/2011 Sb., o specifických lékařských službách</w:t>
            </w:r>
          </w:p>
          <w:p w14:paraId="6FF53CBD" w14:textId="77777777" w:rsidR="00016C18" w:rsidRPr="00913210" w:rsidRDefault="00016C18" w:rsidP="000B732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Vyhláška MZ CR č. 79/2013 Sb., </w:t>
            </w:r>
            <w:r w:rsidRPr="00F179EB">
              <w:rPr>
                <w:rFonts w:ascii="Tahoma" w:hAnsi="Tahoma" w:cs="Tahoma"/>
                <w:i/>
                <w:sz w:val="20"/>
                <w:szCs w:val="20"/>
              </w:rPr>
              <w:t>o provedení některých ustanovení zákona č. 373/2011 Sb., o specifických zdravotních službách, (vyhláška o pracovnělékařských službách a některých druzích posudkové péče)</w:t>
            </w:r>
          </w:p>
        </w:tc>
      </w:tr>
      <w:tr w:rsidR="00016C18" w14:paraId="0DE01515" w14:textId="77777777" w:rsidTr="00016C18">
        <w:tc>
          <w:tcPr>
            <w:tcW w:w="5418" w:type="dxa"/>
            <w:gridSpan w:val="5"/>
            <w:shd w:val="clear" w:color="auto" w:fill="FFFFFF" w:themeFill="background1"/>
          </w:tcPr>
          <w:p w14:paraId="4FA00ACC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5640" w:type="dxa"/>
            <w:gridSpan w:val="3"/>
            <w:shd w:val="clear" w:color="auto" w:fill="FFFFFF" w:themeFill="background1"/>
          </w:tcPr>
          <w:p w14:paraId="49CB0DE0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16C18" w14:paraId="0AF69FB8" w14:textId="77777777" w:rsidTr="00016C18">
        <w:tc>
          <w:tcPr>
            <w:tcW w:w="5418" w:type="dxa"/>
            <w:gridSpan w:val="5"/>
            <w:shd w:val="clear" w:color="auto" w:fill="FFFFFF" w:themeFill="background1"/>
          </w:tcPr>
          <w:p w14:paraId="68957DC6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5640" w:type="dxa"/>
            <w:gridSpan w:val="3"/>
            <w:shd w:val="clear" w:color="auto" w:fill="FFFFFF" w:themeFill="background1"/>
          </w:tcPr>
          <w:p w14:paraId="4A070925" w14:textId="77777777" w:rsidR="00016C18" w:rsidRDefault="00016C18" w:rsidP="000B732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16C18" w14:paraId="2A56A26B" w14:textId="77777777" w:rsidTr="00016C18">
        <w:tc>
          <w:tcPr>
            <w:tcW w:w="5418" w:type="dxa"/>
            <w:gridSpan w:val="5"/>
            <w:shd w:val="clear" w:color="auto" w:fill="FFFFFF" w:themeFill="background1"/>
          </w:tcPr>
          <w:p w14:paraId="325A1010" w14:textId="77777777" w:rsidR="00016C18" w:rsidRPr="00F57411" w:rsidRDefault="00016C18" w:rsidP="000B7320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práva a svobody subjektu údajů vyžadující ochranu osobních údajů, zejména pokud je subjektem údajů dítě</w:t>
            </w:r>
          </w:p>
        </w:tc>
        <w:tc>
          <w:tcPr>
            <w:tcW w:w="5640" w:type="dxa"/>
            <w:gridSpan w:val="3"/>
            <w:shd w:val="clear" w:color="auto" w:fill="FFFFFF" w:themeFill="background1"/>
          </w:tcPr>
          <w:p w14:paraId="442714D2" w14:textId="77777777" w:rsidR="00016C18" w:rsidRDefault="00016C18" w:rsidP="000B7320">
            <w:pPr>
              <w:pStyle w:val="Odstavecseseznamem"/>
              <w:spacing w:before="120" w:after="120"/>
              <w:ind w:left="141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A426A" w:rsidRPr="00860CE3" w14:paraId="65102B18" w14:textId="77777777" w:rsidTr="00AA698C">
        <w:tc>
          <w:tcPr>
            <w:tcW w:w="11058" w:type="dxa"/>
            <w:gridSpan w:val="8"/>
            <w:shd w:val="clear" w:color="auto" w:fill="00B050"/>
          </w:tcPr>
          <w:p w14:paraId="6FB74648" w14:textId="77777777" w:rsidR="00EA426A" w:rsidRPr="00860CE3" w:rsidRDefault="00EA426A" w:rsidP="00EA426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F34587" w:rsidRPr="00895AC0" w14:paraId="7FD91E79" w14:textId="77777777" w:rsidTr="00016C18">
        <w:trPr>
          <w:trHeight w:val="318"/>
        </w:trPr>
        <w:tc>
          <w:tcPr>
            <w:tcW w:w="4452" w:type="dxa"/>
            <w:gridSpan w:val="4"/>
          </w:tcPr>
          <w:p w14:paraId="43274234" w14:textId="454A4823" w:rsidR="00F34587" w:rsidRPr="003F2DF7" w:rsidRDefault="00F34587" w:rsidP="00F3458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5DC8F04B" w14:textId="77777777" w:rsidR="00F34587" w:rsidRDefault="00F34587" w:rsidP="00F3458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spis ředitele A/50</w:t>
            </w:r>
          </w:p>
          <w:p w14:paraId="00B7485D" w14:textId="77777777" w:rsidR="00F34587" w:rsidRPr="00EA426A" w:rsidRDefault="00F34587" w:rsidP="00F3458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A426A">
              <w:rPr>
                <w:rFonts w:ascii="Tahoma" w:hAnsi="Tahoma" w:cs="Tahoma"/>
                <w:i/>
                <w:sz w:val="20"/>
                <w:szCs w:val="20"/>
              </w:rPr>
              <w:t>Osobní spisy učitelů (pracovní smlouvy, platové zařazení, kárná řízení, ukončení pracovního poměru apod.) V/45</w:t>
            </w:r>
          </w:p>
          <w:p w14:paraId="74230DE6" w14:textId="125FC678" w:rsidR="00F34587" w:rsidRPr="003F2DF7" w:rsidRDefault="00F34587" w:rsidP="00F3458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spisy provozních zaměstnanců S/45</w:t>
            </w:r>
          </w:p>
        </w:tc>
      </w:tr>
      <w:tr w:rsidR="00EA426A" w:rsidRPr="008F1785" w14:paraId="14F597AE" w14:textId="77777777" w:rsidTr="00016C18">
        <w:tc>
          <w:tcPr>
            <w:tcW w:w="4452" w:type="dxa"/>
            <w:gridSpan w:val="4"/>
          </w:tcPr>
          <w:p w14:paraId="4772F3C7" w14:textId="77777777" w:rsidR="00EA426A" w:rsidRPr="008F1785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4"/>
          </w:tcPr>
          <w:p w14:paraId="1FFF01D2" w14:textId="4224CB4B" w:rsidR="00EA426A" w:rsidRPr="00C0688E" w:rsidRDefault="00EA426A" w:rsidP="00EA426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EA426A" w:rsidRPr="008F1785" w14:paraId="0BB05FC8" w14:textId="77777777" w:rsidTr="00016C18">
        <w:tc>
          <w:tcPr>
            <w:tcW w:w="4452" w:type="dxa"/>
            <w:gridSpan w:val="4"/>
          </w:tcPr>
          <w:p w14:paraId="2CC89F24" w14:textId="77777777" w:rsidR="00EA426A" w:rsidRPr="008F1785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4"/>
          </w:tcPr>
          <w:p w14:paraId="533C3027" w14:textId="77777777" w:rsidR="00F34587" w:rsidRDefault="00F34587" w:rsidP="00F3458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Archivace</w:t>
            </w:r>
          </w:p>
          <w:p w14:paraId="47102C46" w14:textId="77777777" w:rsidR="00F34587" w:rsidRDefault="00F34587" w:rsidP="00F3458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Výběr, následně archivace nebo skartace</w:t>
            </w:r>
          </w:p>
          <w:p w14:paraId="527F46AE" w14:textId="77777777" w:rsidR="00F34587" w:rsidRDefault="00F34587" w:rsidP="00F3458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  <w:p w14:paraId="278DF302" w14:textId="77C76576" w:rsidR="00016C18" w:rsidRPr="00C0688E" w:rsidRDefault="00F34587" w:rsidP="00F3458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Dokumenty neúspěšných uchazečů: zlikvidovány nebo na žádost vráceny</w:t>
            </w:r>
          </w:p>
        </w:tc>
      </w:tr>
      <w:tr w:rsidR="00EA426A" w:rsidRPr="008F1785" w14:paraId="15D184D8" w14:textId="77777777" w:rsidTr="00AA698C">
        <w:tc>
          <w:tcPr>
            <w:tcW w:w="11058" w:type="dxa"/>
            <w:gridSpan w:val="8"/>
            <w:shd w:val="clear" w:color="auto" w:fill="00B050"/>
          </w:tcPr>
          <w:p w14:paraId="08573D26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EA426A" w:rsidRPr="00736D36" w14:paraId="4F7A5F31" w14:textId="77777777" w:rsidTr="00016C18">
        <w:tc>
          <w:tcPr>
            <w:tcW w:w="3403" w:type="dxa"/>
            <w:gridSpan w:val="3"/>
            <w:shd w:val="clear" w:color="auto" w:fill="FFFFFF" w:themeFill="background1"/>
          </w:tcPr>
          <w:p w14:paraId="21E20220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EA426A" w:rsidRPr="00736D36" w14:paraId="4FEA36C0" w14:textId="77777777" w:rsidTr="00016C18">
        <w:tc>
          <w:tcPr>
            <w:tcW w:w="3403" w:type="dxa"/>
            <w:gridSpan w:val="3"/>
            <w:shd w:val="clear" w:color="auto" w:fill="FFFFFF" w:themeFill="background1"/>
          </w:tcPr>
          <w:p w14:paraId="24A2BBFC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EA426A" w:rsidRPr="00736D36" w14:paraId="219E1E5F" w14:textId="77777777" w:rsidTr="00016C18">
        <w:tc>
          <w:tcPr>
            <w:tcW w:w="3403" w:type="dxa"/>
            <w:gridSpan w:val="3"/>
            <w:shd w:val="clear" w:color="auto" w:fill="FFFFFF" w:themeFill="background1"/>
          </w:tcPr>
          <w:p w14:paraId="67433DAA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EA426A" w14:paraId="2FA8F2B1" w14:textId="77777777" w:rsidTr="00016C18">
        <w:tc>
          <w:tcPr>
            <w:tcW w:w="3403" w:type="dxa"/>
            <w:gridSpan w:val="3"/>
            <w:shd w:val="clear" w:color="auto" w:fill="FFFFFF" w:themeFill="background1"/>
          </w:tcPr>
          <w:p w14:paraId="49FFD829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2B6D"/>
    <w:multiLevelType w:val="hybridMultilevel"/>
    <w:tmpl w:val="E10AE26C"/>
    <w:lvl w:ilvl="0" w:tplc="844013BE">
      <w:start w:val="273"/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0E2E1FA9"/>
    <w:multiLevelType w:val="hybridMultilevel"/>
    <w:tmpl w:val="C6FC4D40"/>
    <w:lvl w:ilvl="0" w:tplc="DA48B718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8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455AD"/>
    <w:multiLevelType w:val="hybridMultilevel"/>
    <w:tmpl w:val="EE1ADBD0"/>
    <w:lvl w:ilvl="0" w:tplc="ADBA45CA">
      <w:numFmt w:val="bullet"/>
      <w:lvlText w:val="-"/>
      <w:lvlJc w:val="left"/>
      <w:pPr>
        <w:ind w:left="394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427B339E"/>
    <w:multiLevelType w:val="hybridMultilevel"/>
    <w:tmpl w:val="A7BC46BE"/>
    <w:lvl w:ilvl="0" w:tplc="99DE5A5A">
      <w:numFmt w:val="bullet"/>
      <w:lvlText w:val="-"/>
      <w:lvlJc w:val="left"/>
      <w:pPr>
        <w:ind w:left="536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3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5382989"/>
    <w:multiLevelType w:val="hybridMultilevel"/>
    <w:tmpl w:val="54383A60"/>
    <w:lvl w:ilvl="0" w:tplc="BF080AEC"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5"/>
  </w:num>
  <w:num w:numId="4">
    <w:abstractNumId w:val="9"/>
  </w:num>
  <w:num w:numId="5">
    <w:abstractNumId w:val="17"/>
  </w:num>
  <w:num w:numId="6">
    <w:abstractNumId w:val="7"/>
  </w:num>
  <w:num w:numId="7">
    <w:abstractNumId w:val="18"/>
  </w:num>
  <w:num w:numId="8">
    <w:abstractNumId w:val="12"/>
  </w:num>
  <w:num w:numId="9">
    <w:abstractNumId w:val="1"/>
  </w:num>
  <w:num w:numId="10">
    <w:abstractNumId w:val="6"/>
  </w:num>
  <w:num w:numId="11">
    <w:abstractNumId w:val="13"/>
  </w:num>
  <w:num w:numId="12">
    <w:abstractNumId w:val="14"/>
  </w:num>
  <w:num w:numId="13">
    <w:abstractNumId w:val="5"/>
  </w:num>
  <w:num w:numId="14">
    <w:abstractNumId w:val="2"/>
  </w:num>
  <w:num w:numId="15">
    <w:abstractNumId w:val="3"/>
  </w:num>
  <w:num w:numId="16">
    <w:abstractNumId w:val="19"/>
  </w:num>
  <w:num w:numId="17">
    <w:abstractNumId w:val="0"/>
  </w:num>
  <w:num w:numId="18">
    <w:abstractNumId w:val="10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16C18"/>
    <w:rsid w:val="00032229"/>
    <w:rsid w:val="00033017"/>
    <w:rsid w:val="00043452"/>
    <w:rsid w:val="000625C8"/>
    <w:rsid w:val="00065B08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36871"/>
    <w:rsid w:val="001515BA"/>
    <w:rsid w:val="00153A23"/>
    <w:rsid w:val="0015508C"/>
    <w:rsid w:val="00161696"/>
    <w:rsid w:val="00161F28"/>
    <w:rsid w:val="0018004C"/>
    <w:rsid w:val="00194278"/>
    <w:rsid w:val="001A3FEC"/>
    <w:rsid w:val="001D743F"/>
    <w:rsid w:val="001F4591"/>
    <w:rsid w:val="001F50CA"/>
    <w:rsid w:val="00200C8E"/>
    <w:rsid w:val="002044D3"/>
    <w:rsid w:val="00204F73"/>
    <w:rsid w:val="00210F2B"/>
    <w:rsid w:val="002216AE"/>
    <w:rsid w:val="00221931"/>
    <w:rsid w:val="00245231"/>
    <w:rsid w:val="0025242F"/>
    <w:rsid w:val="00256608"/>
    <w:rsid w:val="002704DF"/>
    <w:rsid w:val="00277E5C"/>
    <w:rsid w:val="002B30DD"/>
    <w:rsid w:val="002B32C2"/>
    <w:rsid w:val="002E1BA0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9240B"/>
    <w:rsid w:val="003957D4"/>
    <w:rsid w:val="003A559E"/>
    <w:rsid w:val="003B2882"/>
    <w:rsid w:val="003C7DFD"/>
    <w:rsid w:val="003D3A0D"/>
    <w:rsid w:val="003E2592"/>
    <w:rsid w:val="003E2B03"/>
    <w:rsid w:val="003E635B"/>
    <w:rsid w:val="003F2DF7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1F9C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04CD"/>
    <w:rsid w:val="006917D3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F7F"/>
    <w:rsid w:val="00780153"/>
    <w:rsid w:val="007B5FE2"/>
    <w:rsid w:val="007D5275"/>
    <w:rsid w:val="007E58D3"/>
    <w:rsid w:val="007E6AC1"/>
    <w:rsid w:val="008029CE"/>
    <w:rsid w:val="00804873"/>
    <w:rsid w:val="00805002"/>
    <w:rsid w:val="00812BCA"/>
    <w:rsid w:val="00814C32"/>
    <w:rsid w:val="00814EB2"/>
    <w:rsid w:val="0083272C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C65B6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26961"/>
    <w:rsid w:val="00A41B7A"/>
    <w:rsid w:val="00A44E28"/>
    <w:rsid w:val="00A46C65"/>
    <w:rsid w:val="00A47921"/>
    <w:rsid w:val="00A739F6"/>
    <w:rsid w:val="00A802DF"/>
    <w:rsid w:val="00A814AF"/>
    <w:rsid w:val="00A8193D"/>
    <w:rsid w:val="00AA698C"/>
    <w:rsid w:val="00AB3C72"/>
    <w:rsid w:val="00AC32E5"/>
    <w:rsid w:val="00AC7D23"/>
    <w:rsid w:val="00AD46C0"/>
    <w:rsid w:val="00AE4E2E"/>
    <w:rsid w:val="00AE5895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2401"/>
    <w:rsid w:val="00B860C5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63499"/>
    <w:rsid w:val="00C76AAA"/>
    <w:rsid w:val="00C77C77"/>
    <w:rsid w:val="00C84083"/>
    <w:rsid w:val="00C84D84"/>
    <w:rsid w:val="00C86AFB"/>
    <w:rsid w:val="00CA665B"/>
    <w:rsid w:val="00CB17AB"/>
    <w:rsid w:val="00CB17E8"/>
    <w:rsid w:val="00CC6D76"/>
    <w:rsid w:val="00CE2A4F"/>
    <w:rsid w:val="00D01592"/>
    <w:rsid w:val="00D03C78"/>
    <w:rsid w:val="00D04AFA"/>
    <w:rsid w:val="00D10D01"/>
    <w:rsid w:val="00D1242F"/>
    <w:rsid w:val="00D34B16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A426A"/>
    <w:rsid w:val="00EA5DDF"/>
    <w:rsid w:val="00EB1789"/>
    <w:rsid w:val="00EB6611"/>
    <w:rsid w:val="00EB707B"/>
    <w:rsid w:val="00F249DB"/>
    <w:rsid w:val="00F34587"/>
    <w:rsid w:val="00F348FB"/>
    <w:rsid w:val="00F57411"/>
    <w:rsid w:val="00F848A1"/>
    <w:rsid w:val="00F97677"/>
    <w:rsid w:val="00FA3253"/>
    <w:rsid w:val="00FC25CC"/>
    <w:rsid w:val="00FC60BF"/>
    <w:rsid w:val="00FC6D34"/>
    <w:rsid w:val="00FD6D12"/>
    <w:rsid w:val="00FF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8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0C6FC-5FA9-416B-BCCF-5A009350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930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9</cp:revision>
  <cp:lastPrinted>2017-11-07T14:02:00Z</cp:lastPrinted>
  <dcterms:created xsi:type="dcterms:W3CDTF">2018-03-14T16:04:00Z</dcterms:created>
  <dcterms:modified xsi:type="dcterms:W3CDTF">2018-04-26T15:42:00Z</dcterms:modified>
</cp:coreProperties>
</file>